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27" w:rsidRPr="006C654C" w:rsidRDefault="00802A27" w:rsidP="00802A27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  <w:b/>
          <w:sz w:val="36"/>
          <w:szCs w:val="36"/>
        </w:rPr>
      </w:pPr>
      <w:r w:rsidRPr="006C654C">
        <w:rPr>
          <w:rFonts w:ascii="Times New Roman" w:hAnsi="Times New Roman" w:cs="Times New Roman"/>
          <w:b/>
          <w:sz w:val="36"/>
          <w:szCs w:val="36"/>
        </w:rPr>
        <w:t xml:space="preserve">International </w:t>
      </w:r>
      <w:r w:rsidR="006C654C" w:rsidRPr="006C654C">
        <w:rPr>
          <w:rFonts w:ascii="Times New Roman" w:hAnsi="Times New Roman" w:cs="Times New Roman"/>
          <w:b/>
          <w:sz w:val="36"/>
          <w:szCs w:val="36"/>
        </w:rPr>
        <w:t>Symposium</w:t>
      </w:r>
      <w:r w:rsidRPr="006C654C">
        <w:rPr>
          <w:rFonts w:ascii="Times New Roman" w:hAnsi="Times New Roman" w:cs="Times New Roman"/>
          <w:b/>
          <w:sz w:val="36"/>
          <w:szCs w:val="36"/>
        </w:rPr>
        <w:t xml:space="preserve"> on Human Adaptation </w:t>
      </w:r>
      <w:r w:rsidR="003C1DD9">
        <w:rPr>
          <w:rFonts w:ascii="Times New Roman" w:hAnsi="Times New Roman" w:cs="Times New Roman" w:hint="eastAsia"/>
          <w:b/>
          <w:sz w:val="36"/>
          <w:szCs w:val="36"/>
        </w:rPr>
        <w:t xml:space="preserve">to Environment </w:t>
      </w:r>
      <w:r w:rsidRPr="006C654C">
        <w:rPr>
          <w:rFonts w:ascii="Times New Roman" w:hAnsi="Times New Roman" w:cs="Times New Roman"/>
          <w:b/>
          <w:sz w:val="36"/>
          <w:szCs w:val="36"/>
        </w:rPr>
        <w:t>and Whole-body Coordination</w:t>
      </w:r>
    </w:p>
    <w:p w:rsidR="00802A27" w:rsidRPr="006C654C" w:rsidRDefault="00802A27" w:rsidP="00802A27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  <w:b/>
          <w:sz w:val="36"/>
          <w:szCs w:val="36"/>
        </w:rPr>
      </w:pPr>
    </w:p>
    <w:p w:rsidR="00A129FF" w:rsidRPr="006C654C" w:rsidRDefault="006B169E" w:rsidP="00802A27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  <w:b/>
          <w:sz w:val="36"/>
          <w:szCs w:val="36"/>
        </w:rPr>
      </w:pPr>
      <w:r w:rsidRPr="006C654C">
        <w:rPr>
          <w:rFonts w:ascii="Times New Roman" w:hAnsi="Times New Roman" w:cs="Times New Roman"/>
          <w:b/>
          <w:sz w:val="36"/>
          <w:szCs w:val="36"/>
        </w:rPr>
        <w:t>Program</w:t>
      </w:r>
    </w:p>
    <w:p w:rsidR="00802A27" w:rsidRPr="006C654C" w:rsidRDefault="00802A27" w:rsidP="00802A27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  <w:b/>
          <w:sz w:val="36"/>
          <w:szCs w:val="36"/>
        </w:rPr>
      </w:pPr>
    </w:p>
    <w:p w:rsidR="00BE2593" w:rsidRPr="006C654C" w:rsidRDefault="00802A27" w:rsidP="00802A27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6C654C">
        <w:rPr>
          <w:rFonts w:ascii="Times New Roman" w:hAnsi="Times New Roman" w:cs="Times New Roman"/>
          <w:b/>
          <w:sz w:val="28"/>
          <w:szCs w:val="28"/>
        </w:rPr>
        <w:t>&lt;</w:t>
      </w:r>
      <w:r w:rsidR="006C654C" w:rsidRPr="006C654C">
        <w:rPr>
          <w:rFonts w:ascii="Times New Roman" w:hAnsi="Times New Roman" w:cs="Times New Roman"/>
          <w:b/>
          <w:sz w:val="28"/>
          <w:szCs w:val="28"/>
        </w:rPr>
        <w:t xml:space="preserve">Saturday, </w:t>
      </w:r>
      <w:r w:rsidR="00BE2593" w:rsidRPr="006C654C">
        <w:rPr>
          <w:rFonts w:ascii="Times New Roman" w:hAnsi="Times New Roman" w:cs="Times New Roman"/>
          <w:b/>
          <w:sz w:val="28"/>
          <w:szCs w:val="28"/>
        </w:rPr>
        <w:t>Mar.</w:t>
      </w:r>
      <w:r w:rsidR="006C654C" w:rsidRPr="006C654C">
        <w:rPr>
          <w:rFonts w:ascii="Times New Roman" w:hAnsi="Times New Roman" w:cs="Times New Roman"/>
          <w:b/>
          <w:sz w:val="28"/>
          <w:szCs w:val="28"/>
        </w:rPr>
        <w:t xml:space="preserve"> 14 </w:t>
      </w:r>
      <w:r w:rsidRPr="006C654C">
        <w:rPr>
          <w:rFonts w:ascii="Times New Roman" w:hAnsi="Times New Roman" w:cs="Times New Roman"/>
          <w:b/>
          <w:sz w:val="28"/>
          <w:szCs w:val="28"/>
        </w:rPr>
        <w:t>&gt;</w:t>
      </w:r>
    </w:p>
    <w:p w:rsidR="00D15A15" w:rsidRDefault="00BE2593" w:rsidP="00D15A15">
      <w:pPr>
        <w:pStyle w:val="Web"/>
        <w:spacing w:before="0" w:beforeAutospacing="0" w:after="0" w:afterAutospacing="0" w:line="300" w:lineRule="exact"/>
        <w:ind w:left="241" w:hangingChars="100" w:hanging="241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  <w:b/>
          <w:bCs/>
        </w:rPr>
        <w:t>10:00</w:t>
      </w:r>
      <w:r w:rsidRPr="006C654C">
        <w:rPr>
          <w:rFonts w:ascii="Times New Roman" w:hAnsi="Times New Roman" w:cs="Times New Roman"/>
          <w:b/>
          <w:bCs/>
        </w:rPr>
        <w:t>～</w:t>
      </w:r>
      <w:r w:rsidRPr="006C654C">
        <w:rPr>
          <w:rFonts w:ascii="Times New Roman" w:hAnsi="Times New Roman" w:cs="Times New Roman"/>
          <w:b/>
          <w:bCs/>
        </w:rPr>
        <w:t>12:00</w:t>
      </w:r>
      <w:r w:rsidR="00D15A15">
        <w:rPr>
          <w:rFonts w:ascii="Times New Roman" w:hAnsi="Times New Roman" w:cs="Times New Roman"/>
          <w:b/>
          <w:bCs/>
        </w:rPr>
        <w:br/>
      </w:r>
      <w:r w:rsidRPr="006C654C">
        <w:rPr>
          <w:rFonts w:ascii="Times New Roman" w:hAnsi="Times New Roman" w:cs="Times New Roman"/>
          <w:b/>
          <w:bCs/>
          <w:u w:val="single"/>
        </w:rPr>
        <w:t xml:space="preserve">1. </w:t>
      </w:r>
      <w:r w:rsidR="007C625B" w:rsidRPr="006C654C">
        <w:rPr>
          <w:rFonts w:ascii="Times New Roman" w:hAnsi="Times New Roman" w:cs="Times New Roman"/>
          <w:b/>
          <w:bCs/>
          <w:u w:val="single"/>
        </w:rPr>
        <w:t>Human adaptability to modern society in Asian countries</w:t>
      </w:r>
    </w:p>
    <w:p w:rsidR="00D15A15" w:rsidRDefault="00D15A15" w:rsidP="00D15A15">
      <w:pPr>
        <w:pStyle w:val="Web"/>
        <w:spacing w:before="0" w:beforeAutospacing="0" w:after="0" w:afterAutospacing="0" w:line="300" w:lineRule="exact"/>
        <w:ind w:leftChars="100" w:left="210"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(Chairperson: Tetsuo </w:t>
      </w:r>
      <w:proofErr w:type="spellStart"/>
      <w:r>
        <w:rPr>
          <w:rFonts w:ascii="Times New Roman" w:hAnsi="Times New Roman" w:cs="Times New Roman"/>
        </w:rPr>
        <w:t>Katsuura</w:t>
      </w:r>
      <w:proofErr w:type="spellEnd"/>
      <w:r>
        <w:rPr>
          <w:rFonts w:ascii="Times New Roman" w:hAnsi="Times New Roman" w:cs="Times New Roman"/>
        </w:rPr>
        <w:t>)</w:t>
      </w:r>
    </w:p>
    <w:p w:rsidR="00D15A15" w:rsidRDefault="007C625B" w:rsidP="00D15A15">
      <w:pPr>
        <w:pStyle w:val="Web"/>
        <w:spacing w:before="0" w:beforeAutospacing="0" w:after="0" w:afterAutospacing="0" w:line="300" w:lineRule="exact"/>
        <w:ind w:leftChars="100" w:left="210" w:firstLineChars="100" w:firstLine="240"/>
        <w:rPr>
          <w:rFonts w:ascii="Times New Roman" w:hAnsi="Times New Roman" w:cs="Times New Roman"/>
        </w:rPr>
      </w:pPr>
      <w:proofErr w:type="spellStart"/>
      <w:r w:rsidRPr="006C654C">
        <w:rPr>
          <w:rFonts w:ascii="Times New Roman" w:hAnsi="Times New Roman" w:cs="Times New Roman"/>
        </w:rPr>
        <w:t>Gwanseob</w:t>
      </w:r>
      <w:proofErr w:type="spellEnd"/>
      <w:r w:rsidRPr="006C654C">
        <w:rPr>
          <w:rFonts w:ascii="Times New Roman" w:hAnsi="Times New Roman" w:cs="Times New Roman"/>
        </w:rPr>
        <w:t xml:space="preserve"> Shin (Ulsan National Institute of</w:t>
      </w:r>
      <w:r w:rsidR="00D15A15">
        <w:rPr>
          <w:rFonts w:ascii="Times New Roman" w:hAnsi="Times New Roman" w:cs="Times New Roman"/>
        </w:rPr>
        <w:t xml:space="preserve"> Science and Technology, Korea)</w:t>
      </w:r>
    </w:p>
    <w:p w:rsidR="00D15A15" w:rsidRDefault="007C625B" w:rsidP="00D15A15">
      <w:pPr>
        <w:pStyle w:val="Web"/>
        <w:spacing w:before="0" w:beforeAutospacing="0" w:after="0" w:afterAutospacing="0" w:line="300" w:lineRule="exact"/>
        <w:ind w:leftChars="100" w:left="210" w:firstLineChars="100" w:firstLine="240"/>
        <w:rPr>
          <w:rFonts w:ascii="Times New Roman" w:hAnsi="Times New Roman" w:cs="Times New Roman"/>
        </w:rPr>
      </w:pPr>
      <w:proofErr w:type="spellStart"/>
      <w:r w:rsidRPr="006C654C">
        <w:rPr>
          <w:rFonts w:ascii="Times New Roman" w:hAnsi="Times New Roman" w:cs="Times New Roman"/>
        </w:rPr>
        <w:t>Sungphil</w:t>
      </w:r>
      <w:proofErr w:type="spellEnd"/>
      <w:r w:rsidRPr="006C654C">
        <w:rPr>
          <w:rFonts w:ascii="Times New Roman" w:hAnsi="Times New Roman" w:cs="Times New Roman"/>
        </w:rPr>
        <w:t xml:space="preserve"> Kim (Ulsan National Institute of</w:t>
      </w:r>
      <w:r w:rsidR="00D15A15">
        <w:rPr>
          <w:rFonts w:ascii="Times New Roman" w:hAnsi="Times New Roman" w:cs="Times New Roman"/>
        </w:rPr>
        <w:t xml:space="preserve"> Science and Technology, Korea)</w:t>
      </w:r>
    </w:p>
    <w:p w:rsidR="00D15A15" w:rsidRDefault="007C625B" w:rsidP="00D15A15">
      <w:pPr>
        <w:pStyle w:val="Web"/>
        <w:spacing w:before="0" w:beforeAutospacing="0" w:after="0" w:afterAutospacing="0" w:line="300" w:lineRule="exact"/>
        <w:ind w:leftChars="100" w:left="210" w:firstLineChars="100" w:firstLine="24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>Wang-Chin Tsai (</w:t>
      </w:r>
      <w:proofErr w:type="spellStart"/>
      <w:r w:rsidRPr="006C654C">
        <w:rPr>
          <w:rFonts w:ascii="Times New Roman" w:hAnsi="Times New Roman" w:cs="Times New Roman"/>
        </w:rPr>
        <w:t>Fo-Guang</w:t>
      </w:r>
      <w:proofErr w:type="spellEnd"/>
      <w:r w:rsidR="00D15A15">
        <w:rPr>
          <w:rFonts w:ascii="Times New Roman" w:hAnsi="Times New Roman" w:cs="Times New Roman"/>
        </w:rPr>
        <w:t xml:space="preserve"> University, Republic of China)</w:t>
      </w:r>
    </w:p>
    <w:p w:rsidR="00A129FF" w:rsidRPr="00D15A15" w:rsidRDefault="007C625B" w:rsidP="00D15A15">
      <w:pPr>
        <w:pStyle w:val="Web"/>
        <w:spacing w:before="0" w:beforeAutospacing="0" w:after="0" w:afterAutospacing="0" w:line="300" w:lineRule="exact"/>
        <w:ind w:leftChars="100" w:left="210" w:firstLineChars="100" w:firstLine="240"/>
        <w:rPr>
          <w:rFonts w:ascii="Times New Roman" w:hAnsi="Times New Roman" w:cs="Times New Roman"/>
        </w:rPr>
      </w:pPr>
      <w:proofErr w:type="spellStart"/>
      <w:r w:rsidRPr="006C654C">
        <w:rPr>
          <w:rFonts w:ascii="Times New Roman" w:hAnsi="Times New Roman" w:cs="Times New Roman"/>
        </w:rPr>
        <w:t>Kadek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proofErr w:type="spellStart"/>
      <w:r w:rsidRPr="006C654C">
        <w:rPr>
          <w:rFonts w:ascii="Times New Roman" w:hAnsi="Times New Roman" w:cs="Times New Roman"/>
        </w:rPr>
        <w:t>Heri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proofErr w:type="spellStart"/>
      <w:r w:rsidRPr="006C654C">
        <w:rPr>
          <w:rFonts w:ascii="Times New Roman" w:hAnsi="Times New Roman" w:cs="Times New Roman"/>
        </w:rPr>
        <w:t>Sa</w:t>
      </w:r>
      <w:r w:rsidR="006107D3">
        <w:rPr>
          <w:rFonts w:ascii="Times New Roman" w:hAnsi="Times New Roman" w:cs="Times New Roman"/>
        </w:rPr>
        <w:t>njaya</w:t>
      </w:r>
      <w:proofErr w:type="spellEnd"/>
      <w:r w:rsidR="006107D3">
        <w:rPr>
          <w:rFonts w:ascii="Times New Roman" w:hAnsi="Times New Roman" w:cs="Times New Roman"/>
        </w:rPr>
        <w:t xml:space="preserve"> (Chiba University, Japan)</w:t>
      </w:r>
    </w:p>
    <w:p w:rsidR="00A129FF" w:rsidRPr="006C654C" w:rsidRDefault="007C625B" w:rsidP="00802A27">
      <w:pPr>
        <w:pStyle w:val="Web"/>
        <w:spacing w:before="0" w:beforeAutospacing="0" w:after="0" w:afterAutospacing="0" w:line="300" w:lineRule="exact"/>
        <w:ind w:firstLineChars="50" w:firstLine="12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 xml:space="preserve">　</w:t>
      </w:r>
    </w:p>
    <w:p w:rsidR="00D15A15" w:rsidRDefault="00BE2593" w:rsidP="00D15A15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  <w:b/>
          <w:bCs/>
        </w:rPr>
        <w:t>13:30</w:t>
      </w:r>
      <w:r w:rsidRPr="006C654C">
        <w:rPr>
          <w:rFonts w:ascii="Times New Roman" w:hAnsi="Times New Roman" w:cs="Times New Roman"/>
          <w:b/>
          <w:bCs/>
        </w:rPr>
        <w:t>～</w:t>
      </w:r>
      <w:r w:rsidRPr="006C654C">
        <w:rPr>
          <w:rFonts w:ascii="Times New Roman" w:hAnsi="Times New Roman" w:cs="Times New Roman"/>
          <w:b/>
          <w:bCs/>
        </w:rPr>
        <w:t>15:30</w:t>
      </w:r>
    </w:p>
    <w:p w:rsidR="00D15A15" w:rsidRDefault="00BE2593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  <w:b/>
          <w:bCs/>
          <w:u w:val="single"/>
        </w:rPr>
        <w:t xml:space="preserve">2. </w:t>
      </w:r>
      <w:r w:rsidR="007C625B" w:rsidRPr="006C654C">
        <w:rPr>
          <w:rFonts w:ascii="Times New Roman" w:hAnsi="Times New Roman" w:cs="Times New Roman"/>
          <w:b/>
          <w:bCs/>
          <w:u w:val="single"/>
        </w:rPr>
        <w:t>Adaptation to hot environment</w:t>
      </w:r>
    </w:p>
    <w:p w:rsidR="00D15A15" w:rsidRDefault="007C625B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 xml:space="preserve">(Chairpersons: Yutaka </w:t>
      </w:r>
      <w:proofErr w:type="spellStart"/>
      <w:r w:rsidRPr="006C654C">
        <w:rPr>
          <w:rFonts w:ascii="Times New Roman" w:hAnsi="Times New Roman" w:cs="Times New Roman"/>
        </w:rPr>
        <w:t>Tochihara</w:t>
      </w:r>
      <w:proofErr w:type="spellEnd"/>
      <w:r w:rsidRPr="006C654C">
        <w:rPr>
          <w:rFonts w:ascii="Times New Roman" w:hAnsi="Times New Roman" w:cs="Times New Roman"/>
        </w:rPr>
        <w:t xml:space="preserve">, </w:t>
      </w:r>
      <w:proofErr w:type="spellStart"/>
      <w:r w:rsidRPr="006C654C">
        <w:rPr>
          <w:rFonts w:ascii="Times New Roman" w:hAnsi="Times New Roman" w:cs="Times New Roman"/>
        </w:rPr>
        <w:t>Narihi</w:t>
      </w:r>
      <w:r w:rsidR="00D15A15">
        <w:rPr>
          <w:rFonts w:ascii="Times New Roman" w:hAnsi="Times New Roman" w:cs="Times New Roman"/>
        </w:rPr>
        <w:t>ko</w:t>
      </w:r>
      <w:proofErr w:type="spellEnd"/>
      <w:r w:rsidR="00D15A15">
        <w:rPr>
          <w:rFonts w:ascii="Times New Roman" w:hAnsi="Times New Roman" w:cs="Times New Roman"/>
        </w:rPr>
        <w:t xml:space="preserve"> Kondo, and </w:t>
      </w:r>
      <w:proofErr w:type="spellStart"/>
      <w:r w:rsidR="00D15A15">
        <w:rPr>
          <w:rFonts w:ascii="Times New Roman" w:hAnsi="Times New Roman" w:cs="Times New Roman"/>
        </w:rPr>
        <w:t>Yoshimitsu</w:t>
      </w:r>
      <w:proofErr w:type="spellEnd"/>
      <w:r w:rsidR="00D15A15">
        <w:rPr>
          <w:rFonts w:ascii="Times New Roman" w:hAnsi="Times New Roman" w:cs="Times New Roman"/>
        </w:rPr>
        <w:t xml:space="preserve"> Inoue)</w:t>
      </w:r>
    </w:p>
    <w:p w:rsidR="00D15A15" w:rsidRDefault="007C625B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proofErr w:type="spellStart"/>
      <w:r w:rsidRPr="006C654C">
        <w:rPr>
          <w:rFonts w:ascii="Times New Roman" w:hAnsi="Times New Roman" w:cs="Times New Roman"/>
        </w:rPr>
        <w:t>Titis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proofErr w:type="spellStart"/>
      <w:r w:rsidRPr="006C654C">
        <w:rPr>
          <w:rFonts w:ascii="Times New Roman" w:hAnsi="Times New Roman" w:cs="Times New Roman"/>
        </w:rPr>
        <w:t>Wijayanto</w:t>
      </w:r>
      <w:proofErr w:type="spellEnd"/>
      <w:r w:rsidRPr="006C654C">
        <w:rPr>
          <w:rFonts w:ascii="Times New Roman" w:hAnsi="Times New Roman" w:cs="Times New Roman"/>
        </w:rPr>
        <w:t xml:space="preserve"> (</w:t>
      </w:r>
      <w:proofErr w:type="spellStart"/>
      <w:r w:rsidRPr="006C654C">
        <w:rPr>
          <w:rFonts w:ascii="Times New Roman" w:hAnsi="Times New Roman" w:cs="Times New Roman"/>
        </w:rPr>
        <w:t>Univ</w:t>
      </w:r>
      <w:r w:rsidR="00D15A15">
        <w:rPr>
          <w:rFonts w:ascii="Times New Roman" w:hAnsi="Times New Roman" w:cs="Times New Roman"/>
        </w:rPr>
        <w:t>ersitas</w:t>
      </w:r>
      <w:proofErr w:type="spellEnd"/>
      <w:r w:rsidR="00D15A15">
        <w:rPr>
          <w:rFonts w:ascii="Times New Roman" w:hAnsi="Times New Roman" w:cs="Times New Roman"/>
        </w:rPr>
        <w:t xml:space="preserve"> </w:t>
      </w:r>
      <w:proofErr w:type="spellStart"/>
      <w:r w:rsidR="00D15A15">
        <w:rPr>
          <w:rFonts w:ascii="Times New Roman" w:hAnsi="Times New Roman" w:cs="Times New Roman"/>
        </w:rPr>
        <w:t>Gadjah</w:t>
      </w:r>
      <w:proofErr w:type="spellEnd"/>
      <w:r w:rsidR="00D15A15">
        <w:rPr>
          <w:rFonts w:ascii="Times New Roman" w:hAnsi="Times New Roman" w:cs="Times New Roman"/>
        </w:rPr>
        <w:t xml:space="preserve"> </w:t>
      </w:r>
      <w:proofErr w:type="spellStart"/>
      <w:r w:rsidR="00D15A15">
        <w:rPr>
          <w:rFonts w:ascii="Times New Roman" w:hAnsi="Times New Roman" w:cs="Times New Roman"/>
        </w:rPr>
        <w:t>Mada</w:t>
      </w:r>
      <w:proofErr w:type="spellEnd"/>
      <w:r w:rsidR="00D15A15">
        <w:rPr>
          <w:rFonts w:ascii="Times New Roman" w:hAnsi="Times New Roman" w:cs="Times New Roman"/>
        </w:rPr>
        <w:t>, Indonesia)</w:t>
      </w:r>
    </w:p>
    <w:p w:rsidR="00D15A15" w:rsidRDefault="007C625B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>Jason Kai Wei Lee (</w:t>
      </w:r>
      <w:proofErr w:type="spellStart"/>
      <w:r w:rsidRPr="006C654C">
        <w:rPr>
          <w:rFonts w:ascii="Times New Roman" w:hAnsi="Times New Roman" w:cs="Times New Roman"/>
        </w:rPr>
        <w:t>Defence</w:t>
      </w:r>
      <w:proofErr w:type="spellEnd"/>
      <w:r w:rsidRPr="006C654C">
        <w:rPr>
          <w:rFonts w:ascii="Times New Roman" w:hAnsi="Times New Roman" w:cs="Times New Roman"/>
        </w:rPr>
        <w:t xml:space="preserve"> Medical &amp; En</w:t>
      </w:r>
      <w:r w:rsidR="00D15A15">
        <w:rPr>
          <w:rFonts w:ascii="Times New Roman" w:hAnsi="Times New Roman" w:cs="Times New Roman"/>
        </w:rPr>
        <w:t>vironmental Research Institute, Singapore)</w:t>
      </w:r>
    </w:p>
    <w:p w:rsidR="00D15A15" w:rsidRDefault="007C625B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proofErr w:type="spellStart"/>
      <w:r w:rsidRPr="006C654C">
        <w:rPr>
          <w:rFonts w:ascii="Times New Roman" w:hAnsi="Times New Roman" w:cs="Times New Roman"/>
        </w:rPr>
        <w:t>Tatsuro</w:t>
      </w:r>
      <w:proofErr w:type="spellEnd"/>
      <w:r w:rsidR="00D15A15">
        <w:rPr>
          <w:rFonts w:ascii="Times New Roman" w:hAnsi="Times New Roman" w:cs="Times New Roman"/>
        </w:rPr>
        <w:t xml:space="preserve"> Amano (Kobe University, Japan)</w:t>
      </w:r>
    </w:p>
    <w:p w:rsidR="00A129FF" w:rsidRPr="001C4A1D" w:rsidRDefault="00DD7ADE" w:rsidP="001C4A1D">
      <w:pPr>
        <w:pStyle w:val="Default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Bun Tsuji </w:t>
      </w:r>
      <w:r w:rsidRPr="001C4A1D">
        <w:rPr>
          <w:rFonts w:ascii="Times New Roman" w:hAnsi="Times New Roman" w:cs="Times New Roman"/>
        </w:rPr>
        <w:t>(</w:t>
      </w:r>
      <w:r w:rsidR="001C4A1D" w:rsidRPr="001C4A1D">
        <w:rPr>
          <w:rFonts w:ascii="Times New Roman" w:hAnsi="Times New Roman" w:cs="Times New Roman"/>
        </w:rPr>
        <w:t>Japan Society for the Promotion of Science</w:t>
      </w:r>
      <w:r w:rsidR="00826FC5">
        <w:rPr>
          <w:rFonts w:ascii="Times New Roman" w:hAnsi="Times New Roman" w:cs="Times New Roman"/>
        </w:rPr>
        <w:t>,</w:t>
      </w:r>
      <w:r w:rsidRPr="001C4A1D">
        <w:rPr>
          <w:rFonts w:ascii="Times New Roman" w:hAnsi="Times New Roman" w:cs="Times New Roman"/>
        </w:rPr>
        <w:t xml:space="preserve"> Japan)</w:t>
      </w:r>
    </w:p>
    <w:p w:rsidR="00DD7ADE" w:rsidRPr="006C654C" w:rsidRDefault="00DD7ADE" w:rsidP="00802A27">
      <w:pPr>
        <w:pStyle w:val="Web"/>
        <w:spacing w:before="0" w:beforeAutospacing="0" w:after="0" w:afterAutospacing="0" w:line="300" w:lineRule="exact"/>
        <w:ind w:firstLineChars="150" w:firstLine="360"/>
        <w:rPr>
          <w:rFonts w:ascii="Times New Roman" w:hAnsi="Times New Roman" w:cs="Times New Roman"/>
        </w:rPr>
      </w:pPr>
    </w:p>
    <w:p w:rsidR="00D15A15" w:rsidRDefault="00BE2593" w:rsidP="00D15A15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  <w:b/>
          <w:bCs/>
        </w:rPr>
        <w:t>16:00</w:t>
      </w:r>
      <w:r w:rsidRPr="006C654C">
        <w:rPr>
          <w:rFonts w:ascii="Times New Roman" w:hAnsi="Times New Roman" w:cs="Times New Roman"/>
          <w:b/>
          <w:bCs/>
        </w:rPr>
        <w:t>～</w:t>
      </w:r>
      <w:r w:rsidRPr="006C654C">
        <w:rPr>
          <w:rFonts w:ascii="Times New Roman" w:hAnsi="Times New Roman" w:cs="Times New Roman"/>
          <w:b/>
          <w:bCs/>
        </w:rPr>
        <w:t>18:00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  <w:b/>
          <w:bCs/>
          <w:u w:val="single"/>
        </w:rPr>
        <w:t>3. Adaptation to cold environment</w:t>
      </w:r>
    </w:p>
    <w:p w:rsidR="00D15A15" w:rsidRDefault="00D15A15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(Chairperson</w:t>
      </w:r>
      <w:r w:rsidR="00C36484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Takafumi</w:t>
      </w:r>
      <w:proofErr w:type="spellEnd"/>
      <w:r>
        <w:rPr>
          <w:rFonts w:ascii="Times New Roman" w:hAnsi="Times New Roman" w:cs="Times New Roman"/>
        </w:rPr>
        <w:t xml:space="preserve"> Maeda</w:t>
      </w:r>
      <w:r w:rsidR="00C36484">
        <w:rPr>
          <w:rFonts w:ascii="Times New Roman" w:hAnsi="Times New Roman" w:cs="Times New Roman" w:hint="eastAsia"/>
        </w:rPr>
        <w:t xml:space="preserve"> and </w:t>
      </w:r>
      <w:proofErr w:type="spellStart"/>
      <w:r w:rsidR="00C36484" w:rsidRPr="006C654C">
        <w:rPr>
          <w:rFonts w:ascii="Times New Roman" w:hAnsi="Times New Roman" w:cs="Times New Roman"/>
        </w:rPr>
        <w:t>Wouter</w:t>
      </w:r>
      <w:proofErr w:type="spellEnd"/>
      <w:r w:rsidR="00C36484" w:rsidRPr="006C654C">
        <w:rPr>
          <w:rFonts w:ascii="Times New Roman" w:hAnsi="Times New Roman" w:cs="Times New Roman"/>
        </w:rPr>
        <w:t xml:space="preserve"> </w:t>
      </w:r>
      <w:proofErr w:type="spellStart"/>
      <w:r w:rsidR="00C36484" w:rsidRPr="006C654C">
        <w:rPr>
          <w:rFonts w:ascii="Times New Roman" w:hAnsi="Times New Roman" w:cs="Times New Roman"/>
        </w:rPr>
        <w:t>D.van</w:t>
      </w:r>
      <w:proofErr w:type="spellEnd"/>
      <w:r w:rsidR="00C36484" w:rsidRPr="006C654C">
        <w:rPr>
          <w:rFonts w:ascii="Times New Roman" w:hAnsi="Times New Roman" w:cs="Times New Roman"/>
        </w:rPr>
        <w:t xml:space="preserve"> </w:t>
      </w:r>
      <w:proofErr w:type="spellStart"/>
      <w:r w:rsidR="00C36484" w:rsidRPr="006C654C">
        <w:rPr>
          <w:rFonts w:ascii="Times New Roman" w:hAnsi="Times New Roman" w:cs="Times New Roman"/>
        </w:rPr>
        <w:t>Marken</w:t>
      </w:r>
      <w:proofErr w:type="spellEnd"/>
      <w:r w:rsidR="00C36484" w:rsidRPr="006C654C">
        <w:rPr>
          <w:rFonts w:ascii="Times New Roman" w:hAnsi="Times New Roman" w:cs="Times New Roman"/>
        </w:rPr>
        <w:t xml:space="preserve"> </w:t>
      </w:r>
      <w:proofErr w:type="spellStart"/>
      <w:r w:rsidR="00C36484" w:rsidRPr="006C654C">
        <w:rPr>
          <w:rFonts w:ascii="Times New Roman" w:hAnsi="Times New Roman" w:cs="Times New Roman"/>
        </w:rPr>
        <w:t>Lichtenbelt</w:t>
      </w:r>
      <w:proofErr w:type="spellEnd"/>
      <w:r>
        <w:rPr>
          <w:rFonts w:ascii="Times New Roman" w:hAnsi="Times New Roman" w:cs="Times New Roman"/>
        </w:rPr>
        <w:t>)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proofErr w:type="spellStart"/>
      <w:r w:rsidRPr="006C654C">
        <w:rPr>
          <w:rFonts w:ascii="Times New Roman" w:hAnsi="Times New Roman" w:cs="Times New Roman"/>
        </w:rPr>
        <w:t>Wouter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proofErr w:type="spellStart"/>
      <w:r w:rsidRPr="006C654C">
        <w:rPr>
          <w:rFonts w:ascii="Times New Roman" w:hAnsi="Times New Roman" w:cs="Times New Roman"/>
        </w:rPr>
        <w:t>D.van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proofErr w:type="spellStart"/>
      <w:r w:rsidRPr="006C654C">
        <w:rPr>
          <w:rFonts w:ascii="Times New Roman" w:hAnsi="Times New Roman" w:cs="Times New Roman"/>
        </w:rPr>
        <w:t>Marken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proofErr w:type="spellStart"/>
      <w:r w:rsidRPr="006C654C">
        <w:rPr>
          <w:rFonts w:ascii="Times New Roman" w:hAnsi="Times New Roman" w:cs="Times New Roman"/>
        </w:rPr>
        <w:t>Lichtenbelt</w:t>
      </w:r>
      <w:proofErr w:type="spellEnd"/>
      <w:r w:rsidRPr="006C654C">
        <w:rPr>
          <w:rFonts w:ascii="Times New Roman" w:hAnsi="Times New Roman" w:cs="Times New Roman"/>
        </w:rPr>
        <w:t xml:space="preserve"> (Maas</w:t>
      </w:r>
      <w:r w:rsidR="00D15A15">
        <w:rPr>
          <w:rFonts w:ascii="Times New Roman" w:hAnsi="Times New Roman" w:cs="Times New Roman"/>
        </w:rPr>
        <w:t>tricht University, Netherlands)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 xml:space="preserve">Takeshi </w:t>
      </w:r>
      <w:proofErr w:type="spellStart"/>
      <w:r w:rsidRPr="006C654C">
        <w:rPr>
          <w:rFonts w:ascii="Times New Roman" w:hAnsi="Times New Roman" w:cs="Times New Roman"/>
        </w:rPr>
        <w:t>Yoneshir</w:t>
      </w:r>
      <w:r w:rsidR="00D15A15">
        <w:rPr>
          <w:rFonts w:ascii="Times New Roman" w:hAnsi="Times New Roman" w:cs="Times New Roman"/>
        </w:rPr>
        <w:t>o</w:t>
      </w:r>
      <w:proofErr w:type="spellEnd"/>
      <w:r w:rsidR="00D15A15">
        <w:rPr>
          <w:rFonts w:ascii="Times New Roman" w:hAnsi="Times New Roman" w:cs="Times New Roman"/>
        </w:rPr>
        <w:t xml:space="preserve"> (Hokkaido University, Japan) 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>Hitoshi Wakabayashi (Chiba Institute of Technology, Japan</w:t>
      </w:r>
      <w:r w:rsidRPr="006C654C">
        <w:rPr>
          <w:rFonts w:ascii="Times New Roman" w:hAnsi="Times New Roman" w:cs="Times New Roman"/>
        </w:rPr>
        <w:t>）</w:t>
      </w:r>
    </w:p>
    <w:p w:rsidR="00A129FF" w:rsidRP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  <w:b/>
          <w:bCs/>
        </w:rPr>
      </w:pPr>
      <w:proofErr w:type="spellStart"/>
      <w:r w:rsidRPr="006C654C">
        <w:rPr>
          <w:rFonts w:ascii="Times New Roman" w:hAnsi="Times New Roman" w:cs="Times New Roman"/>
        </w:rPr>
        <w:t>Takafumi</w:t>
      </w:r>
      <w:proofErr w:type="spellEnd"/>
      <w:r w:rsidRPr="006C654C">
        <w:rPr>
          <w:rFonts w:ascii="Times New Roman" w:hAnsi="Times New Roman" w:cs="Times New Roman"/>
        </w:rPr>
        <w:t xml:space="preserve"> Mae</w:t>
      </w:r>
      <w:r w:rsidR="006107D3">
        <w:rPr>
          <w:rFonts w:ascii="Times New Roman" w:hAnsi="Times New Roman" w:cs="Times New Roman"/>
        </w:rPr>
        <w:t>da (Hokkaido University, Japan)</w:t>
      </w:r>
    </w:p>
    <w:p w:rsidR="006107D3" w:rsidRDefault="006107D3" w:rsidP="00802A27">
      <w:pPr>
        <w:pStyle w:val="Web"/>
        <w:spacing w:before="0" w:beforeAutospacing="0" w:after="0" w:afterAutospacing="0" w:line="300" w:lineRule="exact"/>
        <w:ind w:firstLineChars="50" w:firstLine="120"/>
        <w:rPr>
          <w:rFonts w:ascii="Times New Roman" w:hAnsi="Times New Roman" w:cs="Times New Roman"/>
        </w:rPr>
      </w:pPr>
    </w:p>
    <w:p w:rsidR="006107D3" w:rsidRPr="006C654C" w:rsidRDefault="006107D3" w:rsidP="00802A27">
      <w:pPr>
        <w:pStyle w:val="Web"/>
        <w:spacing w:before="0" w:beforeAutospacing="0" w:after="0" w:afterAutospacing="0" w:line="300" w:lineRule="exact"/>
        <w:ind w:firstLineChars="50" w:firstLine="120"/>
        <w:rPr>
          <w:rFonts w:ascii="Times New Roman" w:hAnsi="Times New Roman" w:cs="Times New Roman"/>
          <w:b/>
          <w:bCs/>
        </w:rPr>
      </w:pPr>
    </w:p>
    <w:p w:rsidR="00BE2593" w:rsidRPr="006C654C" w:rsidRDefault="00802A27" w:rsidP="00802A27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C654C">
        <w:rPr>
          <w:rFonts w:ascii="Times New Roman" w:hAnsi="Times New Roman" w:cs="Times New Roman"/>
          <w:b/>
          <w:bCs/>
          <w:sz w:val="28"/>
          <w:szCs w:val="28"/>
        </w:rPr>
        <w:t>&lt;</w:t>
      </w:r>
      <w:r w:rsidR="006C654C" w:rsidRPr="006C654C">
        <w:rPr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BE2593" w:rsidRPr="006C654C">
        <w:rPr>
          <w:rFonts w:ascii="Times New Roman" w:hAnsi="Times New Roman" w:cs="Times New Roman"/>
          <w:b/>
          <w:bCs/>
          <w:sz w:val="28"/>
          <w:szCs w:val="28"/>
        </w:rPr>
        <w:t>Mar.</w:t>
      </w:r>
      <w:r w:rsidR="006C654C" w:rsidRPr="006C654C">
        <w:rPr>
          <w:rFonts w:ascii="Times New Roman" w:hAnsi="Times New Roman" w:cs="Times New Roman"/>
          <w:b/>
          <w:bCs/>
          <w:sz w:val="28"/>
          <w:szCs w:val="28"/>
        </w:rPr>
        <w:t xml:space="preserve"> 15 </w:t>
      </w:r>
      <w:r w:rsidRPr="006C654C">
        <w:rPr>
          <w:rFonts w:ascii="Times New Roman" w:hAnsi="Times New Roman" w:cs="Times New Roman"/>
          <w:b/>
          <w:bCs/>
          <w:sz w:val="28"/>
          <w:szCs w:val="28"/>
        </w:rPr>
        <w:t>&gt;</w:t>
      </w:r>
    </w:p>
    <w:p w:rsidR="00D15A15" w:rsidRDefault="00BE2593" w:rsidP="00D15A15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  <w:b/>
          <w:bCs/>
        </w:rPr>
        <w:t>10:00</w:t>
      </w:r>
      <w:r w:rsidRPr="006C654C">
        <w:rPr>
          <w:rFonts w:ascii="Times New Roman" w:hAnsi="Times New Roman" w:cs="Times New Roman"/>
          <w:b/>
          <w:bCs/>
        </w:rPr>
        <w:t>～</w:t>
      </w:r>
      <w:r w:rsidRPr="006C654C">
        <w:rPr>
          <w:rFonts w:ascii="Times New Roman" w:hAnsi="Times New Roman" w:cs="Times New Roman"/>
          <w:b/>
          <w:bCs/>
        </w:rPr>
        <w:t>12:00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  <w:b/>
          <w:bCs/>
          <w:u w:val="single"/>
        </w:rPr>
        <w:t>4. Genetic variation and human phenotype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>(Chairpersons: Taka</w:t>
      </w:r>
      <w:r w:rsidR="00D15A15">
        <w:rPr>
          <w:rFonts w:ascii="Times New Roman" w:hAnsi="Times New Roman" w:cs="Times New Roman"/>
        </w:rPr>
        <w:t>yuki Nishimura and Susumu Kudo)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 xml:space="preserve">Chew </w:t>
      </w:r>
      <w:proofErr w:type="spellStart"/>
      <w:r w:rsidRPr="006C654C">
        <w:rPr>
          <w:rFonts w:ascii="Times New Roman" w:hAnsi="Times New Roman" w:cs="Times New Roman"/>
        </w:rPr>
        <w:t>Fook</w:t>
      </w:r>
      <w:proofErr w:type="spellEnd"/>
      <w:r w:rsidRPr="006C654C">
        <w:rPr>
          <w:rFonts w:ascii="Times New Roman" w:hAnsi="Times New Roman" w:cs="Times New Roman"/>
        </w:rPr>
        <w:t xml:space="preserve"> Tim (National Univ</w:t>
      </w:r>
      <w:r w:rsidR="00D15A15">
        <w:rPr>
          <w:rFonts w:ascii="Times New Roman" w:hAnsi="Times New Roman" w:cs="Times New Roman"/>
        </w:rPr>
        <w:t>ersity of Singapore, Singapore)</w:t>
      </w:r>
    </w:p>
    <w:p w:rsidR="00D15A15" w:rsidRDefault="00D15A15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Yee-How Say (UTAR, Malaysia)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proofErr w:type="spellStart"/>
      <w:r w:rsidRPr="006C654C">
        <w:rPr>
          <w:rFonts w:ascii="Times New Roman" w:hAnsi="Times New Roman" w:cs="Times New Roman"/>
        </w:rPr>
        <w:t>Choongwon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proofErr w:type="spellStart"/>
      <w:r w:rsidR="00D15A15">
        <w:rPr>
          <w:rFonts w:ascii="Times New Roman" w:hAnsi="Times New Roman" w:cs="Times New Roman"/>
        </w:rPr>
        <w:t>Jeong</w:t>
      </w:r>
      <w:proofErr w:type="spellEnd"/>
      <w:r w:rsidR="00D15A15">
        <w:rPr>
          <w:rFonts w:ascii="Times New Roman" w:hAnsi="Times New Roman" w:cs="Times New Roman"/>
        </w:rPr>
        <w:t xml:space="preserve"> (Chicago University, USA)</w:t>
      </w:r>
    </w:p>
    <w:p w:rsidR="00A129FF" w:rsidRP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</w:rPr>
        <w:t>Kazuhiro Nakayama (</w:t>
      </w:r>
      <w:proofErr w:type="spellStart"/>
      <w:r w:rsidRPr="006C654C">
        <w:rPr>
          <w:rFonts w:ascii="Times New Roman" w:hAnsi="Times New Roman" w:cs="Times New Roman"/>
        </w:rPr>
        <w:t>Jichi</w:t>
      </w:r>
      <w:proofErr w:type="spellEnd"/>
      <w:r w:rsidRPr="006C654C">
        <w:rPr>
          <w:rFonts w:ascii="Times New Roman" w:hAnsi="Times New Roman" w:cs="Times New Roman"/>
        </w:rPr>
        <w:t xml:space="preserve"> Medical University, Japan)</w:t>
      </w:r>
      <w:r w:rsidRPr="006C654C">
        <w:rPr>
          <w:rFonts w:ascii="Times New Roman" w:hAnsi="Times New Roman" w:cs="Times New Roman"/>
        </w:rPr>
        <w:br/>
      </w:r>
    </w:p>
    <w:p w:rsidR="00D15A15" w:rsidRDefault="00BE2593" w:rsidP="00D15A15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  <w:b/>
          <w:bCs/>
        </w:rPr>
        <w:t>13:30</w:t>
      </w:r>
      <w:r w:rsidRPr="006C654C">
        <w:rPr>
          <w:rFonts w:ascii="Times New Roman" w:hAnsi="Times New Roman" w:cs="Times New Roman"/>
          <w:b/>
          <w:bCs/>
        </w:rPr>
        <w:t>～</w:t>
      </w:r>
      <w:r w:rsidRPr="006C654C">
        <w:rPr>
          <w:rFonts w:ascii="Times New Roman" w:hAnsi="Times New Roman" w:cs="Times New Roman"/>
          <w:b/>
          <w:bCs/>
        </w:rPr>
        <w:t>15:</w:t>
      </w:r>
      <w:r w:rsidR="00382495">
        <w:rPr>
          <w:rFonts w:ascii="Times New Roman" w:hAnsi="Times New Roman" w:cs="Times New Roman" w:hint="eastAsia"/>
          <w:b/>
          <w:bCs/>
        </w:rPr>
        <w:t>0</w:t>
      </w:r>
      <w:r w:rsidRPr="006C654C">
        <w:rPr>
          <w:rFonts w:ascii="Times New Roman" w:hAnsi="Times New Roman" w:cs="Times New Roman"/>
          <w:b/>
          <w:bCs/>
        </w:rPr>
        <w:t>0</w:t>
      </w:r>
    </w:p>
    <w:p w:rsidR="006B169E" w:rsidRDefault="006B169E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  <w:b/>
          <w:bCs/>
          <w:u w:val="single"/>
        </w:rPr>
        <w:t>5. Poster presentations</w:t>
      </w:r>
    </w:p>
    <w:p w:rsidR="00D15A15" w:rsidRDefault="00D15A15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  <w:b/>
          <w:bCs/>
        </w:rPr>
      </w:pPr>
    </w:p>
    <w:p w:rsidR="00D15A15" w:rsidRDefault="00D15A15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  <w:b/>
          <w:bCs/>
        </w:rPr>
      </w:pPr>
    </w:p>
    <w:p w:rsidR="00D15A15" w:rsidRDefault="00BE2593" w:rsidP="00D15A15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  <w:b/>
          <w:bCs/>
        </w:rPr>
        <w:lastRenderedPageBreak/>
        <w:t>1</w:t>
      </w:r>
      <w:r w:rsidR="00382495">
        <w:rPr>
          <w:rFonts w:ascii="Times New Roman" w:hAnsi="Times New Roman" w:cs="Times New Roman" w:hint="eastAsia"/>
          <w:b/>
          <w:bCs/>
        </w:rPr>
        <w:t>5</w:t>
      </w:r>
      <w:r w:rsidRPr="006C654C">
        <w:rPr>
          <w:rFonts w:ascii="Times New Roman" w:hAnsi="Times New Roman" w:cs="Times New Roman"/>
          <w:b/>
          <w:bCs/>
        </w:rPr>
        <w:t>:</w:t>
      </w:r>
      <w:r w:rsidR="00382495">
        <w:rPr>
          <w:rFonts w:ascii="Times New Roman" w:hAnsi="Times New Roman" w:cs="Times New Roman" w:hint="eastAsia"/>
          <w:b/>
          <w:bCs/>
        </w:rPr>
        <w:t>3</w:t>
      </w:r>
      <w:r w:rsidRPr="006C654C">
        <w:rPr>
          <w:rFonts w:ascii="Times New Roman" w:hAnsi="Times New Roman" w:cs="Times New Roman"/>
          <w:b/>
          <w:bCs/>
        </w:rPr>
        <w:t>0</w:t>
      </w:r>
      <w:r w:rsidRPr="006C654C">
        <w:rPr>
          <w:rFonts w:ascii="Times New Roman" w:hAnsi="Times New Roman" w:cs="Times New Roman"/>
          <w:b/>
          <w:bCs/>
        </w:rPr>
        <w:t>～</w:t>
      </w:r>
      <w:r w:rsidRPr="006C654C">
        <w:rPr>
          <w:rFonts w:ascii="Times New Roman" w:hAnsi="Times New Roman" w:cs="Times New Roman"/>
          <w:b/>
          <w:bCs/>
        </w:rPr>
        <w:t>1</w:t>
      </w:r>
      <w:r w:rsidR="00382495">
        <w:rPr>
          <w:rFonts w:ascii="Times New Roman" w:hAnsi="Times New Roman" w:cs="Times New Roman" w:hint="eastAsia"/>
          <w:b/>
          <w:bCs/>
        </w:rPr>
        <w:t>7</w:t>
      </w:r>
      <w:r w:rsidRPr="006C654C">
        <w:rPr>
          <w:rFonts w:ascii="Times New Roman" w:hAnsi="Times New Roman" w:cs="Times New Roman"/>
          <w:b/>
          <w:bCs/>
        </w:rPr>
        <w:t>:</w:t>
      </w:r>
      <w:r w:rsidR="00382495">
        <w:rPr>
          <w:rFonts w:ascii="Times New Roman" w:hAnsi="Times New Roman" w:cs="Times New Roman" w:hint="eastAsia"/>
          <w:b/>
          <w:bCs/>
        </w:rPr>
        <w:t>3</w:t>
      </w:r>
      <w:r w:rsidRPr="006C654C">
        <w:rPr>
          <w:rFonts w:ascii="Times New Roman" w:hAnsi="Times New Roman" w:cs="Times New Roman"/>
          <w:b/>
          <w:bCs/>
        </w:rPr>
        <w:t>0</w:t>
      </w:r>
    </w:p>
    <w:p w:rsidR="00D15A15" w:rsidRDefault="006B169E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  <w:b/>
          <w:bCs/>
          <w:u w:val="single"/>
        </w:rPr>
        <w:t>6</w:t>
      </w:r>
      <w:r w:rsidR="00A129FF" w:rsidRPr="006C654C">
        <w:rPr>
          <w:rFonts w:ascii="Times New Roman" w:hAnsi="Times New Roman" w:cs="Times New Roman"/>
          <w:b/>
          <w:bCs/>
          <w:u w:val="single"/>
        </w:rPr>
        <w:t>. Diversity of the way of human adaptation to environment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</w:rPr>
        <w:t xml:space="preserve">(Chairperson: Akira </w:t>
      </w:r>
      <w:proofErr w:type="spellStart"/>
      <w:r w:rsidRPr="006C654C">
        <w:rPr>
          <w:rFonts w:ascii="Times New Roman" w:hAnsi="Times New Roman" w:cs="Times New Roman"/>
        </w:rPr>
        <w:t>Yasukouchi</w:t>
      </w:r>
      <w:proofErr w:type="spellEnd"/>
      <w:r w:rsidRPr="006C654C">
        <w:rPr>
          <w:rFonts w:ascii="Times New Roman" w:hAnsi="Times New Roman" w:cs="Times New Roman"/>
        </w:rPr>
        <w:t>)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</w:rPr>
        <w:t xml:space="preserve">Michael </w:t>
      </w:r>
      <w:proofErr w:type="spellStart"/>
      <w:r w:rsidRPr="006C654C">
        <w:rPr>
          <w:rFonts w:ascii="Times New Roman" w:hAnsi="Times New Roman" w:cs="Times New Roman"/>
        </w:rPr>
        <w:t>Hermanussen</w:t>
      </w:r>
      <w:proofErr w:type="spellEnd"/>
      <w:r w:rsidRPr="006C654C">
        <w:rPr>
          <w:rFonts w:ascii="Times New Roman" w:hAnsi="Times New Roman" w:cs="Times New Roman"/>
        </w:rPr>
        <w:t xml:space="preserve"> (</w:t>
      </w:r>
      <w:proofErr w:type="spellStart"/>
      <w:r w:rsidRPr="006C654C">
        <w:rPr>
          <w:rFonts w:ascii="Times New Roman" w:hAnsi="Times New Roman" w:cs="Times New Roman"/>
        </w:rPr>
        <w:t>Aschauhof</w:t>
      </w:r>
      <w:proofErr w:type="spellEnd"/>
      <w:r w:rsidRPr="006C654C">
        <w:rPr>
          <w:rFonts w:ascii="Times New Roman" w:hAnsi="Times New Roman" w:cs="Times New Roman"/>
        </w:rPr>
        <w:t>, Germany)</w:t>
      </w:r>
    </w:p>
    <w:p w:rsidR="00A129FF" w:rsidRP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</w:rPr>
        <w:t>Daniel Brown (University of Hawaii, USA)</w:t>
      </w:r>
    </w:p>
    <w:p w:rsidR="00A129FF" w:rsidRPr="006C654C" w:rsidRDefault="00A129FF" w:rsidP="00802A27">
      <w:pPr>
        <w:pStyle w:val="Web"/>
        <w:spacing w:before="0" w:beforeAutospacing="0" w:after="0" w:afterAutospacing="0" w:line="300" w:lineRule="exact"/>
        <w:ind w:firstLineChars="50" w:firstLine="120"/>
        <w:rPr>
          <w:rFonts w:ascii="Times New Roman" w:hAnsi="Times New Roman" w:cs="Times New Roman"/>
          <w:b/>
          <w:bCs/>
        </w:rPr>
      </w:pPr>
    </w:p>
    <w:p w:rsidR="00D15A15" w:rsidRDefault="00BE2593" w:rsidP="00D15A15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  <w:b/>
          <w:bCs/>
        </w:rPr>
        <w:t>18:</w:t>
      </w:r>
      <w:r w:rsidR="00382495">
        <w:rPr>
          <w:rFonts w:ascii="Times New Roman" w:hAnsi="Times New Roman" w:cs="Times New Roman" w:hint="eastAsia"/>
          <w:b/>
          <w:bCs/>
        </w:rPr>
        <w:t>0</w:t>
      </w:r>
      <w:r w:rsidRPr="006C654C">
        <w:rPr>
          <w:rFonts w:ascii="Times New Roman" w:hAnsi="Times New Roman" w:cs="Times New Roman"/>
          <w:b/>
          <w:bCs/>
        </w:rPr>
        <w:t>0</w:t>
      </w:r>
      <w:r w:rsidRPr="006C654C">
        <w:rPr>
          <w:rFonts w:ascii="Times New Roman" w:hAnsi="Times New Roman" w:cs="Times New Roman"/>
          <w:b/>
          <w:bCs/>
        </w:rPr>
        <w:t>～</w:t>
      </w:r>
      <w:r w:rsidRPr="006C654C">
        <w:rPr>
          <w:rFonts w:ascii="Times New Roman" w:hAnsi="Times New Roman" w:cs="Times New Roman"/>
          <w:b/>
          <w:bCs/>
        </w:rPr>
        <w:t>20:</w:t>
      </w:r>
      <w:r w:rsidR="00382495">
        <w:rPr>
          <w:rFonts w:ascii="Times New Roman" w:hAnsi="Times New Roman" w:cs="Times New Roman" w:hint="eastAsia"/>
          <w:b/>
          <w:bCs/>
        </w:rPr>
        <w:t>0</w:t>
      </w:r>
      <w:r w:rsidRPr="006C654C">
        <w:rPr>
          <w:rFonts w:ascii="Times New Roman" w:hAnsi="Times New Roman" w:cs="Times New Roman"/>
          <w:b/>
          <w:bCs/>
        </w:rPr>
        <w:t>0</w:t>
      </w:r>
    </w:p>
    <w:p w:rsidR="00BE2593" w:rsidRPr="006C654C" w:rsidRDefault="00480C59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B</w:t>
      </w:r>
      <w:r w:rsidR="00BE2593" w:rsidRPr="006C654C">
        <w:rPr>
          <w:rFonts w:ascii="Times New Roman" w:hAnsi="Times New Roman" w:cs="Times New Roman"/>
          <w:b/>
          <w:bCs/>
        </w:rPr>
        <w:t>anquet</w:t>
      </w:r>
    </w:p>
    <w:p w:rsidR="00BE2593" w:rsidRDefault="00BE2593" w:rsidP="00802A27">
      <w:pPr>
        <w:pStyle w:val="Web"/>
        <w:spacing w:before="0" w:beforeAutospacing="0" w:after="0" w:afterAutospacing="0" w:line="300" w:lineRule="exact"/>
        <w:ind w:firstLineChars="50" w:firstLine="120"/>
        <w:rPr>
          <w:rFonts w:ascii="Times New Roman" w:hAnsi="Times New Roman" w:cs="Times New Roman"/>
          <w:b/>
          <w:bCs/>
        </w:rPr>
      </w:pPr>
    </w:p>
    <w:p w:rsidR="006107D3" w:rsidRPr="006C654C" w:rsidRDefault="006107D3" w:rsidP="00802A27">
      <w:pPr>
        <w:pStyle w:val="Web"/>
        <w:spacing w:before="0" w:beforeAutospacing="0" w:after="0" w:afterAutospacing="0" w:line="300" w:lineRule="exact"/>
        <w:ind w:firstLineChars="50" w:firstLine="120"/>
        <w:rPr>
          <w:rFonts w:ascii="Times New Roman" w:hAnsi="Times New Roman" w:cs="Times New Roman"/>
          <w:b/>
          <w:bCs/>
        </w:rPr>
      </w:pPr>
    </w:p>
    <w:p w:rsidR="00BE2593" w:rsidRPr="006C654C" w:rsidRDefault="00802A27" w:rsidP="006C654C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C654C">
        <w:rPr>
          <w:rFonts w:ascii="Times New Roman" w:hAnsi="Times New Roman" w:cs="Times New Roman"/>
          <w:b/>
          <w:bCs/>
          <w:sz w:val="28"/>
          <w:szCs w:val="28"/>
        </w:rPr>
        <w:t>&lt;</w:t>
      </w:r>
      <w:r w:rsidR="006C654C" w:rsidRPr="006C654C">
        <w:rPr>
          <w:rFonts w:ascii="Times New Roman" w:hAnsi="Times New Roman" w:cs="Times New Roman"/>
          <w:b/>
          <w:bCs/>
          <w:sz w:val="28"/>
          <w:szCs w:val="28"/>
        </w:rPr>
        <w:t xml:space="preserve">Monday, </w:t>
      </w:r>
      <w:r w:rsidR="00BE2593" w:rsidRPr="006C654C">
        <w:rPr>
          <w:rFonts w:ascii="Times New Roman" w:hAnsi="Times New Roman" w:cs="Times New Roman"/>
          <w:b/>
          <w:bCs/>
          <w:sz w:val="28"/>
          <w:szCs w:val="28"/>
        </w:rPr>
        <w:t>Mar.</w:t>
      </w:r>
      <w:r w:rsidR="006C654C" w:rsidRPr="006C654C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Pr="006C654C">
        <w:rPr>
          <w:rFonts w:ascii="Times New Roman" w:hAnsi="Times New Roman" w:cs="Times New Roman"/>
          <w:b/>
          <w:bCs/>
          <w:sz w:val="28"/>
          <w:szCs w:val="28"/>
        </w:rPr>
        <w:t>&gt;</w:t>
      </w:r>
    </w:p>
    <w:p w:rsidR="00D15A15" w:rsidRDefault="00480C59" w:rsidP="00D15A15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9</w:t>
      </w:r>
      <w:r w:rsidR="00BE2593" w:rsidRPr="006C654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 w:hint="eastAsia"/>
          <w:b/>
          <w:bCs/>
        </w:rPr>
        <w:t>3</w:t>
      </w:r>
      <w:r w:rsidR="00BE2593" w:rsidRPr="006C654C">
        <w:rPr>
          <w:rFonts w:ascii="Times New Roman" w:hAnsi="Times New Roman" w:cs="Times New Roman"/>
          <w:b/>
          <w:bCs/>
        </w:rPr>
        <w:t>0</w:t>
      </w:r>
      <w:r w:rsidR="00BE2593" w:rsidRPr="006C654C">
        <w:rPr>
          <w:rFonts w:ascii="Times New Roman" w:hAnsi="Times New Roman" w:cs="Times New Roman"/>
          <w:b/>
          <w:bCs/>
        </w:rPr>
        <w:t>～</w:t>
      </w:r>
      <w:r w:rsidR="00BE2593" w:rsidRPr="006C654C">
        <w:rPr>
          <w:rFonts w:ascii="Times New Roman" w:hAnsi="Times New Roman" w:cs="Times New Roman"/>
          <w:b/>
          <w:bCs/>
        </w:rPr>
        <w:t>12:00</w:t>
      </w:r>
    </w:p>
    <w:p w:rsidR="00D15A15" w:rsidRDefault="006B169E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  <w:b/>
          <w:bCs/>
          <w:u w:val="single"/>
        </w:rPr>
        <w:t>7</w:t>
      </w:r>
      <w:r w:rsidR="00A129FF" w:rsidRPr="006C654C">
        <w:rPr>
          <w:rFonts w:ascii="Times New Roman" w:hAnsi="Times New Roman" w:cs="Times New Roman"/>
          <w:b/>
          <w:bCs/>
          <w:u w:val="single"/>
        </w:rPr>
        <w:t>. Circadian rhythm and adaptation to light environment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 xml:space="preserve">(Chairpersons: </w:t>
      </w:r>
      <w:proofErr w:type="spellStart"/>
      <w:r w:rsidRPr="006C654C">
        <w:rPr>
          <w:rFonts w:ascii="Times New Roman" w:hAnsi="Times New Roman" w:cs="Times New Roman"/>
        </w:rPr>
        <w:t>Shigek</w:t>
      </w:r>
      <w:r w:rsidR="00D15A15">
        <w:rPr>
          <w:rFonts w:ascii="Times New Roman" w:hAnsi="Times New Roman" w:cs="Times New Roman"/>
        </w:rPr>
        <w:t>azu</w:t>
      </w:r>
      <w:proofErr w:type="spellEnd"/>
      <w:r w:rsidR="00D15A15">
        <w:rPr>
          <w:rFonts w:ascii="Times New Roman" w:hAnsi="Times New Roman" w:cs="Times New Roman"/>
        </w:rPr>
        <w:t xml:space="preserve"> Higuchi and Takeshi Morita)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 xml:space="preserve">George </w:t>
      </w:r>
      <w:proofErr w:type="spellStart"/>
      <w:r w:rsidRPr="006C654C">
        <w:rPr>
          <w:rFonts w:ascii="Times New Roman" w:hAnsi="Times New Roman" w:cs="Times New Roman"/>
        </w:rPr>
        <w:t>Brainard</w:t>
      </w:r>
      <w:proofErr w:type="spellEnd"/>
      <w:r w:rsidRPr="006C654C">
        <w:rPr>
          <w:rFonts w:ascii="Times New Roman" w:hAnsi="Times New Roman" w:cs="Times New Roman"/>
        </w:rPr>
        <w:t xml:space="preserve"> (Thomas Jeffer</w:t>
      </w:r>
      <w:r w:rsidR="00F545C4">
        <w:rPr>
          <w:rFonts w:ascii="Times New Roman" w:hAnsi="Times New Roman" w:cs="Times New Roman"/>
        </w:rPr>
        <w:t>son University, USA)</w:t>
      </w:r>
    </w:p>
    <w:p w:rsidR="00C016E7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proofErr w:type="spellStart"/>
      <w:r w:rsidRPr="006C654C">
        <w:rPr>
          <w:rFonts w:ascii="Times New Roman" w:hAnsi="Times New Roman" w:cs="Times New Roman"/>
        </w:rPr>
        <w:t>Véronique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proofErr w:type="spellStart"/>
      <w:r w:rsidRPr="006C654C">
        <w:rPr>
          <w:rFonts w:ascii="Times New Roman" w:hAnsi="Times New Roman" w:cs="Times New Roman"/>
        </w:rPr>
        <w:t>Daneault</w:t>
      </w:r>
      <w:proofErr w:type="spellEnd"/>
      <w:r w:rsidRPr="006C654C">
        <w:rPr>
          <w:rFonts w:ascii="Times New Roman" w:hAnsi="Times New Roman" w:cs="Times New Roman"/>
        </w:rPr>
        <w:t xml:space="preserve"> (</w:t>
      </w:r>
      <w:proofErr w:type="spellStart"/>
      <w:r w:rsidRPr="006C654C">
        <w:rPr>
          <w:rFonts w:ascii="Times New Roman" w:hAnsi="Times New Roman" w:cs="Times New Roman"/>
        </w:rPr>
        <w:t>Hôpital</w:t>
      </w:r>
      <w:proofErr w:type="spellEnd"/>
      <w:r w:rsidRPr="006C654C">
        <w:rPr>
          <w:rFonts w:ascii="Times New Roman" w:hAnsi="Times New Roman" w:cs="Times New Roman"/>
        </w:rPr>
        <w:t xml:space="preserve"> du </w:t>
      </w:r>
      <w:proofErr w:type="spellStart"/>
      <w:r w:rsidRPr="006C654C">
        <w:rPr>
          <w:rFonts w:ascii="Times New Roman" w:hAnsi="Times New Roman" w:cs="Times New Roman"/>
        </w:rPr>
        <w:t>Sacré</w:t>
      </w:r>
      <w:proofErr w:type="spellEnd"/>
      <w:r w:rsidRPr="006C654C">
        <w:rPr>
          <w:rFonts w:ascii="Times New Roman" w:hAnsi="Times New Roman" w:cs="Times New Roman"/>
        </w:rPr>
        <w:t>-Coeur de Montréal, Canada)</w:t>
      </w:r>
    </w:p>
    <w:p w:rsidR="007F7C34" w:rsidRDefault="007F7C34" w:rsidP="007F7C34">
      <w:pPr>
        <w:pStyle w:val="Default"/>
        <w:ind w:firstLineChars="200" w:firstLine="480"/>
        <w:rPr>
          <w:rFonts w:ascii="Times New Roman" w:hAnsi="Times New Roman" w:cs="Times New Roman"/>
          <w:iCs/>
        </w:rPr>
      </w:pPr>
      <w:r w:rsidRPr="007F7C34">
        <w:rPr>
          <w:rFonts w:ascii="Times New Roman" w:hAnsi="Times New Roman" w:cs="Times New Roman"/>
        </w:rPr>
        <w:t xml:space="preserve">Tetsuo </w:t>
      </w:r>
      <w:proofErr w:type="spellStart"/>
      <w:r w:rsidRPr="007F7C34">
        <w:rPr>
          <w:rFonts w:ascii="Times New Roman" w:hAnsi="Times New Roman" w:cs="Times New Roman"/>
        </w:rPr>
        <w:t>Katsuura</w:t>
      </w:r>
      <w:proofErr w:type="spellEnd"/>
      <w:r>
        <w:rPr>
          <w:rFonts w:ascii="Times New Roman" w:hAnsi="Times New Roman" w:cs="Times New Roman" w:hint="eastAsia"/>
        </w:rPr>
        <w:t xml:space="preserve"> (</w:t>
      </w:r>
      <w:r w:rsidRPr="007F7C34">
        <w:rPr>
          <w:rFonts w:ascii="Times New Roman" w:hAnsi="Times New Roman" w:cs="Times New Roman"/>
        </w:rPr>
        <w:t>Chiba University, Japan)</w:t>
      </w:r>
      <w:r w:rsidRPr="007F7C34">
        <w:rPr>
          <w:rFonts w:ascii="Times New Roman" w:hAnsi="Times New Roman" w:cs="Times New Roman"/>
          <w:iCs/>
        </w:rPr>
        <w:t xml:space="preserve"> </w:t>
      </w:r>
    </w:p>
    <w:p w:rsidR="007F7C34" w:rsidRDefault="007F7C34" w:rsidP="007F7C34">
      <w:pPr>
        <w:pStyle w:val="Default"/>
        <w:ind w:firstLineChars="200" w:firstLine="480"/>
        <w:rPr>
          <w:rFonts w:ascii="Times New Roman" w:hAnsi="Times New Roman" w:cs="Times New Roman"/>
        </w:rPr>
      </w:pPr>
      <w:proofErr w:type="spellStart"/>
      <w:r w:rsidRPr="007F7C34">
        <w:rPr>
          <w:rFonts w:ascii="Times New Roman" w:hAnsi="Times New Roman" w:cs="Times New Roman"/>
          <w:iCs/>
        </w:rPr>
        <w:t>Se</w:t>
      </w:r>
      <w:r>
        <w:rPr>
          <w:rFonts w:ascii="Times New Roman" w:hAnsi="Times New Roman" w:cs="Times New Roman"/>
          <w:iCs/>
        </w:rPr>
        <w:t>i-ichi</w:t>
      </w:r>
      <w:proofErr w:type="spellEnd"/>
      <w:r>
        <w:rPr>
          <w:rFonts w:ascii="Times New Roman" w:hAnsi="Times New Roman" w:cs="Times New Roman" w:hint="eastAsia"/>
          <w:iCs/>
        </w:rPr>
        <w:t xml:space="preserve"> </w:t>
      </w:r>
      <w:proofErr w:type="spellStart"/>
      <w:r w:rsidRPr="007F7C34">
        <w:rPr>
          <w:rFonts w:ascii="Times New Roman" w:hAnsi="Times New Roman" w:cs="Times New Roman"/>
          <w:iCs/>
        </w:rPr>
        <w:t>Tsujimura</w:t>
      </w:r>
      <w:proofErr w:type="spellEnd"/>
      <w:r>
        <w:rPr>
          <w:rFonts w:ascii="Times New Roman" w:hAnsi="Times New Roman" w:cs="Times New Roman" w:hint="eastAsia"/>
          <w:iCs/>
        </w:rPr>
        <w:t xml:space="preserve"> (</w:t>
      </w:r>
      <w:r w:rsidRPr="007F7C34">
        <w:rPr>
          <w:rFonts w:ascii="Times New Roman" w:hAnsi="Times New Roman" w:cs="Times New Roman"/>
        </w:rPr>
        <w:t>Kagoshima University, Japan)</w:t>
      </w:r>
    </w:p>
    <w:p w:rsidR="007F7C34" w:rsidRPr="007F7C34" w:rsidRDefault="007F7C34" w:rsidP="007F7C34">
      <w:pPr>
        <w:pStyle w:val="Default"/>
        <w:ind w:firstLineChars="200" w:firstLine="480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  <w:iCs/>
        </w:rPr>
        <w:t>Shingo Kitamura</w:t>
      </w:r>
      <w:r>
        <w:rPr>
          <w:rFonts w:ascii="Times New Roman" w:hAnsi="Times New Roman" w:cs="Times New Roman" w:hint="eastAsia"/>
          <w:iCs/>
        </w:rPr>
        <w:t xml:space="preserve"> (</w:t>
      </w:r>
      <w:r w:rsidRPr="007F7C34">
        <w:rPr>
          <w:rFonts w:ascii="Times New Roman" w:hAnsi="Times New Roman" w:cs="Times New Roman"/>
        </w:rPr>
        <w:t>National Center of Neurology and Psychiatry, Japan)</w:t>
      </w:r>
    </w:p>
    <w:p w:rsidR="00A129FF" w:rsidRPr="007F7C34" w:rsidRDefault="007F7C34" w:rsidP="007F7C34">
      <w:pPr>
        <w:pStyle w:val="Default"/>
        <w:ind w:firstLineChars="200" w:firstLine="480"/>
      </w:pPr>
      <w:proofErr w:type="spellStart"/>
      <w:r w:rsidRPr="007F7C34">
        <w:rPr>
          <w:rFonts w:ascii="Times New Roman" w:hAnsi="Times New Roman" w:cs="Times New Roman"/>
        </w:rPr>
        <w:t>Shigekazu</w:t>
      </w:r>
      <w:proofErr w:type="spellEnd"/>
      <w:r w:rsidRPr="007F7C34">
        <w:rPr>
          <w:rFonts w:ascii="Times New Roman" w:hAnsi="Times New Roman" w:cs="Times New Roman"/>
        </w:rPr>
        <w:t xml:space="preserve"> Higuchi</w:t>
      </w:r>
      <w:r>
        <w:rPr>
          <w:rFonts w:ascii="Times New Roman" w:hAnsi="Times New Roman" w:cs="Times New Roman" w:hint="eastAsia"/>
        </w:rPr>
        <w:t xml:space="preserve"> (</w:t>
      </w:r>
      <w:r w:rsidRPr="007F7C34">
        <w:rPr>
          <w:rFonts w:ascii="Times New Roman" w:hAnsi="Times New Roman" w:cs="Times New Roman"/>
        </w:rPr>
        <w:t>Kyushu University, Japan)</w:t>
      </w:r>
      <w:r w:rsidR="00A129FF" w:rsidRPr="007F7C34">
        <w:rPr>
          <w:rFonts w:ascii="Times New Roman" w:hAnsi="Times New Roman" w:cs="Times New Roman"/>
        </w:rPr>
        <w:br/>
      </w:r>
      <w:r w:rsidR="00A129FF" w:rsidRPr="006C654C">
        <w:rPr>
          <w:rFonts w:ascii="Times New Roman" w:hAnsi="Times New Roman" w:cs="Times New Roman"/>
        </w:rPr>
        <w:t xml:space="preserve">　</w:t>
      </w:r>
    </w:p>
    <w:p w:rsidR="00D15A15" w:rsidRDefault="00BE2593" w:rsidP="00D15A15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  <w:b/>
          <w:bCs/>
        </w:rPr>
        <w:t>13:30</w:t>
      </w:r>
      <w:r w:rsidRPr="006C654C">
        <w:rPr>
          <w:rFonts w:ascii="Times New Roman" w:hAnsi="Times New Roman" w:cs="Times New Roman"/>
          <w:b/>
          <w:bCs/>
        </w:rPr>
        <w:t>～</w:t>
      </w:r>
      <w:r w:rsidRPr="006C654C">
        <w:rPr>
          <w:rFonts w:ascii="Times New Roman" w:hAnsi="Times New Roman" w:cs="Times New Roman"/>
          <w:b/>
          <w:bCs/>
        </w:rPr>
        <w:t>15:30</w:t>
      </w:r>
    </w:p>
    <w:p w:rsidR="00D15A15" w:rsidRDefault="006B169E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  <w:b/>
          <w:bCs/>
          <w:u w:val="single"/>
        </w:rPr>
        <w:t>8</w:t>
      </w:r>
      <w:r w:rsidR="00A129FF" w:rsidRPr="006C654C">
        <w:rPr>
          <w:rFonts w:ascii="Times New Roman" w:hAnsi="Times New Roman" w:cs="Times New Roman"/>
          <w:b/>
          <w:bCs/>
          <w:u w:val="single"/>
        </w:rPr>
        <w:t>. Integrative approach to blood pressure control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 xml:space="preserve">(Chairpersons: Keita </w:t>
      </w:r>
      <w:proofErr w:type="spellStart"/>
      <w:r w:rsidR="00D15A15">
        <w:rPr>
          <w:rFonts w:ascii="Times New Roman" w:hAnsi="Times New Roman" w:cs="Times New Roman"/>
        </w:rPr>
        <w:t>Ishibashi</w:t>
      </w:r>
      <w:proofErr w:type="spellEnd"/>
      <w:r w:rsidR="00D15A15">
        <w:rPr>
          <w:rFonts w:ascii="Times New Roman" w:hAnsi="Times New Roman" w:cs="Times New Roman"/>
        </w:rPr>
        <w:t xml:space="preserve"> and Yoshiyuki </w:t>
      </w:r>
      <w:proofErr w:type="spellStart"/>
      <w:r w:rsidR="00D15A15">
        <w:rPr>
          <w:rFonts w:ascii="Times New Roman" w:hAnsi="Times New Roman" w:cs="Times New Roman"/>
        </w:rPr>
        <w:t>Fukuba</w:t>
      </w:r>
      <w:proofErr w:type="spellEnd"/>
      <w:r w:rsidR="00D15A15">
        <w:rPr>
          <w:rFonts w:ascii="Times New Roman" w:hAnsi="Times New Roman" w:cs="Times New Roman"/>
        </w:rPr>
        <w:t>)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>J. Andrew Taylo</w:t>
      </w:r>
      <w:r w:rsidR="00D15A15">
        <w:rPr>
          <w:rFonts w:ascii="Times New Roman" w:hAnsi="Times New Roman" w:cs="Times New Roman"/>
        </w:rPr>
        <w:t>r (Harvard Medical School, USA)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>Masashi Ich</w:t>
      </w:r>
      <w:r w:rsidR="00D15A15">
        <w:rPr>
          <w:rFonts w:ascii="Times New Roman" w:hAnsi="Times New Roman" w:cs="Times New Roman"/>
        </w:rPr>
        <w:t>inose (Meiji University, Japan)</w:t>
      </w:r>
    </w:p>
    <w:p w:rsidR="00D15A15" w:rsidRP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  <w:sz w:val="23"/>
          <w:szCs w:val="23"/>
        </w:rPr>
      </w:pPr>
      <w:r w:rsidRPr="006C654C">
        <w:rPr>
          <w:rFonts w:ascii="Times New Roman" w:hAnsi="Times New Roman" w:cs="Times New Roman"/>
        </w:rPr>
        <w:t xml:space="preserve">Hidehiko </w:t>
      </w:r>
      <w:proofErr w:type="spellStart"/>
      <w:r w:rsidRPr="006C654C">
        <w:rPr>
          <w:rFonts w:ascii="Times New Roman" w:hAnsi="Times New Roman" w:cs="Times New Roman"/>
        </w:rPr>
        <w:t>Komine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r w:rsidRPr="00D15A15">
        <w:rPr>
          <w:rFonts w:ascii="Times New Roman" w:hAnsi="Times New Roman" w:cs="Times New Roman"/>
          <w:sz w:val="22"/>
          <w:szCs w:val="23"/>
        </w:rPr>
        <w:t>(National Institute of Advanced Industrial Science and</w:t>
      </w:r>
      <w:r w:rsidR="00D15A15" w:rsidRPr="00D15A15">
        <w:rPr>
          <w:rFonts w:ascii="Times New Roman" w:hAnsi="Times New Roman" w:cs="Times New Roman"/>
          <w:b/>
          <w:bCs/>
          <w:sz w:val="22"/>
          <w:szCs w:val="23"/>
        </w:rPr>
        <w:t xml:space="preserve"> </w:t>
      </w:r>
      <w:r w:rsidRPr="00D15A15">
        <w:rPr>
          <w:rFonts w:ascii="Times New Roman" w:hAnsi="Times New Roman" w:cs="Times New Roman"/>
          <w:sz w:val="22"/>
          <w:szCs w:val="23"/>
        </w:rPr>
        <w:t xml:space="preserve">Technology, </w:t>
      </w:r>
      <w:r w:rsidR="00D15A15" w:rsidRPr="00D15A15">
        <w:rPr>
          <w:rFonts w:ascii="Times New Roman" w:hAnsi="Times New Roman" w:cs="Times New Roman"/>
          <w:sz w:val="22"/>
          <w:szCs w:val="23"/>
        </w:rPr>
        <w:t>Japan)</w:t>
      </w:r>
    </w:p>
    <w:p w:rsidR="00BE2593" w:rsidRPr="006C654C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</w:rPr>
        <w:t xml:space="preserve">Keita </w:t>
      </w:r>
      <w:proofErr w:type="spellStart"/>
      <w:r w:rsidRPr="006C654C">
        <w:rPr>
          <w:rFonts w:ascii="Times New Roman" w:hAnsi="Times New Roman" w:cs="Times New Roman"/>
        </w:rPr>
        <w:t>Ishibashi</w:t>
      </w:r>
      <w:proofErr w:type="spellEnd"/>
      <w:r w:rsidRPr="006C654C">
        <w:rPr>
          <w:rFonts w:ascii="Times New Roman" w:hAnsi="Times New Roman" w:cs="Times New Roman"/>
        </w:rPr>
        <w:t xml:space="preserve"> (Chiba University, Japan)</w:t>
      </w:r>
      <w:r w:rsidRPr="006C654C">
        <w:rPr>
          <w:rFonts w:ascii="Times New Roman" w:hAnsi="Times New Roman" w:cs="Times New Roman"/>
        </w:rPr>
        <w:br/>
      </w:r>
      <w:r w:rsidRPr="006C654C">
        <w:rPr>
          <w:rFonts w:ascii="Times New Roman" w:hAnsi="Times New Roman" w:cs="Times New Roman"/>
          <w:b/>
          <w:bCs/>
        </w:rPr>
        <w:t xml:space="preserve"> </w:t>
      </w:r>
    </w:p>
    <w:p w:rsidR="00D15A15" w:rsidRDefault="00BE2593" w:rsidP="00D15A15">
      <w:pPr>
        <w:pStyle w:val="Web"/>
        <w:spacing w:before="0" w:beforeAutospacing="0" w:after="0" w:afterAutospacing="0" w:line="300" w:lineRule="exact"/>
        <w:rPr>
          <w:rFonts w:ascii="Times New Roman" w:hAnsi="Times New Roman" w:cs="Times New Roman"/>
          <w:b/>
          <w:bCs/>
        </w:rPr>
      </w:pPr>
      <w:r w:rsidRPr="006C654C">
        <w:rPr>
          <w:rFonts w:ascii="Times New Roman" w:hAnsi="Times New Roman" w:cs="Times New Roman"/>
          <w:b/>
          <w:bCs/>
        </w:rPr>
        <w:t>16:00</w:t>
      </w:r>
      <w:r w:rsidRPr="006C654C">
        <w:rPr>
          <w:rFonts w:ascii="Times New Roman" w:hAnsi="Times New Roman" w:cs="Times New Roman"/>
          <w:b/>
          <w:bCs/>
        </w:rPr>
        <w:t>～</w:t>
      </w:r>
      <w:r w:rsidRPr="006C654C">
        <w:rPr>
          <w:rFonts w:ascii="Times New Roman" w:hAnsi="Times New Roman" w:cs="Times New Roman"/>
          <w:b/>
          <w:bCs/>
        </w:rPr>
        <w:t>18:00</w:t>
      </w:r>
    </w:p>
    <w:p w:rsidR="00D15A15" w:rsidRDefault="006B169E" w:rsidP="00D15A15">
      <w:pPr>
        <w:pStyle w:val="Web"/>
        <w:spacing w:before="0" w:beforeAutospacing="0" w:after="0" w:afterAutospacing="0" w:line="300" w:lineRule="exact"/>
        <w:ind w:firstLineChars="100" w:firstLine="241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  <w:b/>
          <w:bCs/>
          <w:u w:val="single"/>
        </w:rPr>
        <w:t>9</w:t>
      </w:r>
      <w:r w:rsidR="00A129FF" w:rsidRPr="006C654C">
        <w:rPr>
          <w:rFonts w:ascii="Times New Roman" w:hAnsi="Times New Roman" w:cs="Times New Roman"/>
          <w:b/>
          <w:bCs/>
          <w:u w:val="single"/>
        </w:rPr>
        <w:t>. Human evolution of exercise tolerance and its mechanistic link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 xml:space="preserve">(Chairpersons: </w:t>
      </w:r>
      <w:proofErr w:type="spellStart"/>
      <w:r w:rsidRPr="006C654C">
        <w:rPr>
          <w:rFonts w:ascii="Times New Roman" w:hAnsi="Times New Roman" w:cs="Times New Roman"/>
        </w:rPr>
        <w:t>Sh</w:t>
      </w:r>
      <w:r w:rsidR="00D15A15">
        <w:rPr>
          <w:rFonts w:ascii="Times New Roman" w:hAnsi="Times New Roman" w:cs="Times New Roman"/>
        </w:rPr>
        <w:t>unsaku</w:t>
      </w:r>
      <w:proofErr w:type="spellEnd"/>
      <w:r w:rsidR="00D15A15">
        <w:rPr>
          <w:rFonts w:ascii="Times New Roman" w:hAnsi="Times New Roman" w:cs="Times New Roman"/>
        </w:rPr>
        <w:t xml:space="preserve"> Koga and David C. Poole)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r w:rsidRPr="006C654C">
        <w:rPr>
          <w:rFonts w:ascii="Times New Roman" w:hAnsi="Times New Roman" w:cs="Times New Roman"/>
        </w:rPr>
        <w:t xml:space="preserve">David C. Poole </w:t>
      </w:r>
      <w:r w:rsidR="00D15A15">
        <w:rPr>
          <w:rFonts w:ascii="Times New Roman" w:hAnsi="Times New Roman" w:cs="Times New Roman"/>
        </w:rPr>
        <w:t xml:space="preserve">(Kansas State University, USA) </w:t>
      </w:r>
    </w:p>
    <w:p w:rsidR="00D15A15" w:rsidRDefault="00A129FF" w:rsidP="00D15A15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</w:rPr>
      </w:pPr>
      <w:proofErr w:type="spellStart"/>
      <w:r w:rsidRPr="006C654C">
        <w:rPr>
          <w:rFonts w:ascii="Times New Roman" w:hAnsi="Times New Roman" w:cs="Times New Roman"/>
        </w:rPr>
        <w:t>Anni</w:t>
      </w:r>
      <w:proofErr w:type="spellEnd"/>
      <w:r w:rsidRPr="006C654C">
        <w:rPr>
          <w:rFonts w:ascii="Times New Roman" w:hAnsi="Times New Roman" w:cs="Times New Roman"/>
        </w:rPr>
        <w:t xml:space="preserve"> </w:t>
      </w:r>
      <w:proofErr w:type="spellStart"/>
      <w:r w:rsidRPr="006C654C">
        <w:rPr>
          <w:rFonts w:ascii="Times New Roman" w:hAnsi="Times New Roman" w:cs="Times New Roman"/>
        </w:rPr>
        <w:t>Vanha</w:t>
      </w:r>
      <w:r w:rsidR="00D15A15">
        <w:rPr>
          <w:rFonts w:ascii="Times New Roman" w:hAnsi="Times New Roman" w:cs="Times New Roman"/>
        </w:rPr>
        <w:t>talo</w:t>
      </w:r>
      <w:proofErr w:type="spellEnd"/>
      <w:r w:rsidR="00D15A15">
        <w:rPr>
          <w:rFonts w:ascii="Times New Roman" w:hAnsi="Times New Roman" w:cs="Times New Roman"/>
        </w:rPr>
        <w:t xml:space="preserve"> (University of Exeter, UK)</w:t>
      </w:r>
    </w:p>
    <w:p w:rsidR="00871A53" w:rsidRPr="00C36484" w:rsidRDefault="00A129FF" w:rsidP="00C36484">
      <w:pPr>
        <w:pStyle w:val="Web"/>
        <w:spacing w:before="0" w:beforeAutospacing="0" w:after="0" w:afterAutospacing="0" w:line="300" w:lineRule="exact"/>
        <w:ind w:firstLineChars="200" w:firstLine="480"/>
        <w:rPr>
          <w:rFonts w:ascii="Times New Roman" w:hAnsi="Times New Roman" w:cs="Times New Roman"/>
          <w:b/>
          <w:bCs/>
        </w:rPr>
      </w:pPr>
      <w:proofErr w:type="spellStart"/>
      <w:r w:rsidRPr="006C654C">
        <w:rPr>
          <w:rFonts w:ascii="Times New Roman" w:hAnsi="Times New Roman" w:cs="Times New Roman"/>
        </w:rPr>
        <w:t>Shunsaku</w:t>
      </w:r>
      <w:proofErr w:type="spellEnd"/>
      <w:r w:rsidRPr="006C654C">
        <w:rPr>
          <w:rFonts w:ascii="Times New Roman" w:hAnsi="Times New Roman" w:cs="Times New Roman"/>
        </w:rPr>
        <w:t xml:space="preserve"> Koga </w:t>
      </w:r>
      <w:r w:rsidR="00C36484">
        <w:rPr>
          <w:rFonts w:ascii="Times New Roman" w:hAnsi="Times New Roman" w:cs="Times New Roman"/>
        </w:rPr>
        <w:t>(Kobe Design University, Japan)</w:t>
      </w:r>
      <w:bookmarkStart w:id="0" w:name="_GoBack"/>
      <w:bookmarkEnd w:id="0"/>
    </w:p>
    <w:sectPr w:rsidR="00871A53" w:rsidRPr="00C36484" w:rsidSect="00D15A1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FE" w:rsidRDefault="003E4DFE" w:rsidP="003C1DD9">
      <w:r>
        <w:separator/>
      </w:r>
    </w:p>
  </w:endnote>
  <w:endnote w:type="continuationSeparator" w:id="0">
    <w:p w:rsidR="003E4DFE" w:rsidRDefault="003E4DFE" w:rsidP="003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FE" w:rsidRDefault="003E4DFE" w:rsidP="003C1DD9">
      <w:r>
        <w:separator/>
      </w:r>
    </w:p>
  </w:footnote>
  <w:footnote w:type="continuationSeparator" w:id="0">
    <w:p w:rsidR="003E4DFE" w:rsidRDefault="003E4DFE" w:rsidP="003C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5B"/>
    <w:rsid w:val="001C4A1D"/>
    <w:rsid w:val="001E7A31"/>
    <w:rsid w:val="00382495"/>
    <w:rsid w:val="003C1DD9"/>
    <w:rsid w:val="003E4DFE"/>
    <w:rsid w:val="00480C59"/>
    <w:rsid w:val="005D1FB9"/>
    <w:rsid w:val="006107D3"/>
    <w:rsid w:val="0067696E"/>
    <w:rsid w:val="006B169E"/>
    <w:rsid w:val="006C654C"/>
    <w:rsid w:val="007C625B"/>
    <w:rsid w:val="007F7C34"/>
    <w:rsid w:val="00802A27"/>
    <w:rsid w:val="00826FC5"/>
    <w:rsid w:val="00871A53"/>
    <w:rsid w:val="00A129FF"/>
    <w:rsid w:val="00A87224"/>
    <w:rsid w:val="00B01BFB"/>
    <w:rsid w:val="00BE2593"/>
    <w:rsid w:val="00C016E7"/>
    <w:rsid w:val="00C36484"/>
    <w:rsid w:val="00D15A15"/>
    <w:rsid w:val="00DD7ADE"/>
    <w:rsid w:val="00DF1023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6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DD9"/>
  </w:style>
  <w:style w:type="paragraph" w:styleId="a5">
    <w:name w:val="footer"/>
    <w:basedOn w:val="a"/>
    <w:link w:val="a6"/>
    <w:uiPriority w:val="99"/>
    <w:unhideWhenUsed/>
    <w:rsid w:val="003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DD9"/>
  </w:style>
  <w:style w:type="paragraph" w:customStyle="1" w:styleId="Default">
    <w:name w:val="Default"/>
    <w:rsid w:val="007F7C3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6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DD9"/>
  </w:style>
  <w:style w:type="paragraph" w:styleId="a5">
    <w:name w:val="footer"/>
    <w:basedOn w:val="a"/>
    <w:link w:val="a6"/>
    <w:uiPriority w:val="99"/>
    <w:unhideWhenUsed/>
    <w:rsid w:val="003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DD9"/>
  </w:style>
  <w:style w:type="paragraph" w:customStyle="1" w:styleId="Default">
    <w:name w:val="Default"/>
    <w:rsid w:val="007F7C3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iwanaga koichi</dc:creator>
  <cp:lastModifiedBy>Shunsaku KOGA</cp:lastModifiedBy>
  <cp:revision>2</cp:revision>
  <dcterms:created xsi:type="dcterms:W3CDTF">2015-02-14T02:01:00Z</dcterms:created>
  <dcterms:modified xsi:type="dcterms:W3CDTF">2015-02-14T02:01:00Z</dcterms:modified>
</cp:coreProperties>
</file>